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13059B" w:rsidRDefault="0013059B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27.07.2017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C4786F" w:rsidRDefault="00B5739F" w:rsidP="0013059B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13059B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939/0/197-17</w:t>
            </w:r>
            <w:bookmarkStart w:id="0" w:name="_GoBack"/>
            <w:bookmarkEnd w:id="0"/>
          </w:p>
        </w:tc>
      </w:tr>
    </w:tbl>
    <w:p w:rsidR="00744D27" w:rsidRDefault="00744D27" w:rsidP="00744D27">
      <w:pPr>
        <w:spacing w:line="300" w:lineRule="exact"/>
        <w:rPr>
          <w:sz w:val="28"/>
          <w:szCs w:val="28"/>
          <w:lang w:val="uk-UA"/>
        </w:rPr>
      </w:pPr>
    </w:p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DA6D01">
        <w:rPr>
          <w:sz w:val="28"/>
          <w:szCs w:val="28"/>
          <w:lang w:val="uk-UA"/>
        </w:rPr>
        <w:t>медичних виробів</w:t>
      </w:r>
      <w:r w:rsidR="00302BE5">
        <w:rPr>
          <w:sz w:val="28"/>
          <w:szCs w:val="28"/>
          <w:lang w:val="uk-UA"/>
        </w:rPr>
        <w:t xml:space="preserve"> 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A963AE">
        <w:rPr>
          <w:sz w:val="28"/>
          <w:szCs w:val="28"/>
          <w:lang w:val="uk-UA"/>
        </w:rPr>
        <w:t>2</w:t>
      </w:r>
      <w:r w:rsidR="00DA6D0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="00DA6D01">
        <w:rPr>
          <w:sz w:val="28"/>
          <w:szCs w:val="28"/>
          <w:lang w:val="uk-UA"/>
        </w:rPr>
        <w:t>липня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DA6D01">
        <w:rPr>
          <w:sz w:val="28"/>
          <w:szCs w:val="28"/>
          <w:lang w:val="uk-UA"/>
        </w:rPr>
        <w:t>826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A7B3B">
        <w:rPr>
          <w:sz w:val="28"/>
          <w:szCs w:val="28"/>
          <w:lang w:val="uk-UA"/>
        </w:rPr>
        <w:t>розподіл 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 для забезпечення розвитку донорства крові та її компонентів</w:t>
      </w:r>
      <w:r w:rsidR="00A963AE">
        <w:rPr>
          <w:sz w:val="28"/>
          <w:szCs w:val="28"/>
          <w:lang w:val="uk-UA"/>
        </w:rPr>
        <w:t>, закуплен</w:t>
      </w:r>
      <w:r w:rsidR="003A7B3B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3A7B3B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надійш</w:t>
      </w:r>
      <w:r w:rsidR="003A7B3B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1BD5" w:rsidRPr="003A7B3B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881BD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881BD5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881B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 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норства крові та її компонентів до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КЗ «Дніпропетровська обласна станція переливання крові» </w:t>
      </w:r>
      <w:r w:rsidR="00DA6D01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додатку.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«Дніпропетровська обласна станція переливання крові»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CE5175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FB5C1C" w:rsidP="00744D27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606A51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C26F5" w:rsidRPr="003A7B3B">
        <w:rPr>
          <w:rFonts w:ascii="Times New Roman" w:hAnsi="Times New Roman" w:cs="Times New Roman"/>
        </w:rPr>
        <w:t>медичн</w:t>
      </w:r>
      <w:r w:rsidR="00606A51">
        <w:rPr>
          <w:rFonts w:ascii="Times New Roman" w:hAnsi="Times New Roman" w:cs="Times New Roman"/>
        </w:rPr>
        <w:t>их</w:t>
      </w:r>
      <w:r w:rsidR="00CC26F5" w:rsidRPr="003A7B3B">
        <w:rPr>
          <w:rFonts w:ascii="Times New Roman" w:hAnsi="Times New Roman" w:cs="Times New Roman"/>
        </w:rPr>
        <w:t xml:space="preserve"> вироб</w:t>
      </w:r>
      <w:r w:rsidR="00606A51">
        <w:rPr>
          <w:rFonts w:ascii="Times New Roman" w:hAnsi="Times New Roman" w:cs="Times New Roman"/>
        </w:rPr>
        <w:t>ів</w:t>
      </w:r>
      <w:r w:rsidR="00CC26F5" w:rsidRPr="003A7B3B">
        <w:rPr>
          <w:rFonts w:ascii="Times New Roman" w:hAnsi="Times New Roman" w:cs="Times New Roman"/>
        </w:rPr>
        <w:t xml:space="preserve"> </w:t>
      </w:r>
      <w:r w:rsidR="00CC26F5">
        <w:rPr>
          <w:rFonts w:ascii="Times New Roman" w:hAnsi="Times New Roman" w:cs="Times New Roman"/>
        </w:rPr>
        <w:t>для забезпечення розвитку донорства крові та її компонентів</w:t>
      </w:r>
      <w:r w:rsidR="00744D27" w:rsidRPr="00386488">
        <w:rPr>
          <w:rFonts w:ascii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C1C" w:rsidRPr="00FB5C1C" w:rsidRDefault="00FB5C1C" w:rsidP="006D4F93">
      <w:pPr>
        <w:pStyle w:val="a6"/>
        <w:spacing w:line="29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B50C58" w:rsidRDefault="00744D27" w:rsidP="00744D27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вироб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BB17BB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від </w:t>
      </w:r>
      <w:r w:rsidR="00606A51" w:rsidRPr="00606A51">
        <w:rPr>
          <w:rFonts w:ascii="Times New Roman" w:hAnsi="Times New Roman" w:cs="Times New Roman"/>
          <w:sz w:val="28"/>
          <w:szCs w:val="28"/>
          <w:lang w:val="uk-UA"/>
        </w:rPr>
        <w:t>20 липня 2017 року № 826 «Про розподіл медичних виробів  для забезпечення розвитку донорства крові та її компонентів, закупленого за кошти Державного бюджету України на 2016 рік»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К-1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756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липня 2017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Default="00BB17BB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23D5A" w:rsidRPr="00E23D5A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 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D5A" w:rsidRPr="00E23D5A">
        <w:rPr>
          <w:rFonts w:ascii="Times New Roman" w:hAnsi="Times New Roman" w:cs="Times New Roman"/>
          <w:sz w:val="28"/>
          <w:szCs w:val="28"/>
          <w:lang w:val="ru-RU"/>
        </w:rPr>
        <w:t>526</w:t>
      </w:r>
      <w:r w:rsidR="00E23D5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4D27" w:rsidRDefault="00744D27" w:rsidP="00BB17BB">
      <w:pPr>
        <w:pStyle w:val="a6"/>
        <w:numPr>
          <w:ilvl w:val="0"/>
          <w:numId w:val="3"/>
        </w:numPr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Сердюк А.А. 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23D5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A42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D5A">
        <w:rPr>
          <w:rFonts w:ascii="Times New Roman" w:hAnsi="Times New Roman" w:cs="Times New Roman"/>
          <w:sz w:val="28"/>
          <w:szCs w:val="28"/>
          <w:lang w:val="uk-UA"/>
        </w:rPr>
        <w:t>527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Default="00744D27" w:rsidP="00BB17BB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606A51" w:rsidP="00606A51">
      <w:pPr>
        <w:spacing w:line="300" w:lineRule="exact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744D27" w:rsidRPr="000744C7">
        <w:rPr>
          <w:sz w:val="28"/>
          <w:szCs w:val="28"/>
          <w:lang w:val="uk-UA"/>
        </w:rPr>
        <w:t xml:space="preserve">иректор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 БУДЯК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59D" w:rsidRDefault="0000159D" w:rsidP="00D016D4">
      <w:r>
        <w:separator/>
      </w:r>
    </w:p>
  </w:endnote>
  <w:endnote w:type="continuationSeparator" w:id="0">
    <w:p w:rsidR="0000159D" w:rsidRDefault="0000159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59D" w:rsidRDefault="0000159D" w:rsidP="00D016D4">
      <w:r>
        <w:separator/>
      </w:r>
    </w:p>
  </w:footnote>
  <w:footnote w:type="continuationSeparator" w:id="0">
    <w:p w:rsidR="0000159D" w:rsidRDefault="0000159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015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015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13059B"/>
    <w:rsid w:val="00197E4F"/>
    <w:rsid w:val="001F06CE"/>
    <w:rsid w:val="002977BE"/>
    <w:rsid w:val="00302BE5"/>
    <w:rsid w:val="00324DCE"/>
    <w:rsid w:val="00357EC8"/>
    <w:rsid w:val="00386488"/>
    <w:rsid w:val="003A7B3B"/>
    <w:rsid w:val="00606A51"/>
    <w:rsid w:val="006D4F93"/>
    <w:rsid w:val="007003DF"/>
    <w:rsid w:val="00744D27"/>
    <w:rsid w:val="007F49AF"/>
    <w:rsid w:val="00826D6B"/>
    <w:rsid w:val="00881BD5"/>
    <w:rsid w:val="00A4247E"/>
    <w:rsid w:val="00A963AE"/>
    <w:rsid w:val="00B5739F"/>
    <w:rsid w:val="00BB17BB"/>
    <w:rsid w:val="00BF2EA8"/>
    <w:rsid w:val="00CC26F5"/>
    <w:rsid w:val="00D016D4"/>
    <w:rsid w:val="00D419E9"/>
    <w:rsid w:val="00D71251"/>
    <w:rsid w:val="00DA6D01"/>
    <w:rsid w:val="00DF7B7C"/>
    <w:rsid w:val="00E22A54"/>
    <w:rsid w:val="00E23D5A"/>
    <w:rsid w:val="00E24C1F"/>
    <w:rsid w:val="00EF41C0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2017-07-27T09:00:00Z</cp:lastPrinted>
  <dcterms:created xsi:type="dcterms:W3CDTF">2017-07-26T07:52:00Z</dcterms:created>
  <dcterms:modified xsi:type="dcterms:W3CDTF">2017-07-27T13:25:00Z</dcterms:modified>
</cp:coreProperties>
</file>